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337" w:rsidRDefault="00E14337" w:rsidP="00D639EA">
      <w:pPr>
        <w:spacing w:after="0" w:line="240" w:lineRule="auto"/>
        <w:jc w:val="right"/>
        <w:rPr>
          <w:rFonts w:ascii="Arial" w:eastAsia="Times New Roman" w:hAnsi="Arial" w:cs="Arial"/>
          <w:color w:val="5B9BD5" w:themeColor="accent5"/>
          <w:sz w:val="30"/>
          <w:szCs w:val="30"/>
          <w:lang w:eastAsia="fr-FR"/>
        </w:rPr>
      </w:pPr>
      <w:r>
        <w:rPr>
          <w:rFonts w:ascii="Arial" w:eastAsia="Times New Roman" w:hAnsi="Arial" w:cs="Arial"/>
          <w:color w:val="5B9BD5" w:themeColor="accent5"/>
          <w:sz w:val="30"/>
          <w:szCs w:val="30"/>
          <w:lang w:eastAsia="fr-FR"/>
        </w:rPr>
        <w:t>Notice d’information Protection des données</w:t>
      </w:r>
      <w:r w:rsidR="009B24A9">
        <w:rPr>
          <w:rFonts w:ascii="Arial" w:eastAsia="Times New Roman" w:hAnsi="Arial" w:cs="Arial"/>
          <w:color w:val="5B9BD5" w:themeColor="accent5"/>
          <w:sz w:val="30"/>
          <w:szCs w:val="30"/>
          <w:lang w:eastAsia="fr-FR"/>
        </w:rPr>
        <w:t xml:space="preserve"> </w:t>
      </w:r>
      <w:bookmarkStart w:id="0" w:name="_GoBack"/>
      <w:bookmarkEnd w:id="0"/>
    </w:p>
    <w:p w:rsidR="00E14337" w:rsidRDefault="00E14337" w:rsidP="00D639EA">
      <w:pPr>
        <w:spacing w:after="0" w:line="240" w:lineRule="auto"/>
        <w:jc w:val="both"/>
        <w:rPr>
          <w:rFonts w:ascii="Arial" w:eastAsia="Times New Roman" w:hAnsi="Arial" w:cs="Arial"/>
          <w:color w:val="5B9BD5" w:themeColor="accent5"/>
          <w:sz w:val="30"/>
          <w:szCs w:val="30"/>
          <w:lang w:eastAsia="fr-FR"/>
        </w:rPr>
      </w:pPr>
    </w:p>
    <w:p w:rsidR="00E14337" w:rsidRPr="00250DEC" w:rsidRDefault="00E14337" w:rsidP="00D639EA">
      <w:pPr>
        <w:spacing w:after="0" w:line="240" w:lineRule="auto"/>
        <w:jc w:val="both"/>
        <w:rPr>
          <w:rFonts w:ascii="Arial" w:eastAsia="Times New Roman" w:hAnsi="Arial" w:cs="Arial"/>
          <w:color w:val="5B9BD5" w:themeColor="accent5"/>
          <w:sz w:val="24"/>
          <w:szCs w:val="24"/>
          <w:lang w:eastAsia="fr-FR"/>
        </w:rPr>
      </w:pPr>
      <w:r w:rsidRPr="00250DEC">
        <w:rPr>
          <w:rFonts w:ascii="Arial" w:eastAsia="Times New Roman" w:hAnsi="Arial" w:cs="Arial"/>
          <w:color w:val="5B9BD5" w:themeColor="accent5"/>
          <w:sz w:val="24"/>
          <w:szCs w:val="24"/>
          <w:lang w:eastAsia="fr-FR"/>
        </w:rPr>
        <w:t>Identité du Responsable de traitement</w:t>
      </w:r>
    </w:p>
    <w:p w:rsidR="00E14337" w:rsidRDefault="00E14337" w:rsidP="00D639EA">
      <w:pPr>
        <w:spacing w:after="0" w:line="240" w:lineRule="auto"/>
        <w:jc w:val="both"/>
        <w:rPr>
          <w:rFonts w:ascii="Arial" w:eastAsia="Times New Roman" w:hAnsi="Arial" w:cs="Arial"/>
          <w:color w:val="5B9BD5" w:themeColor="accent5"/>
          <w:sz w:val="28"/>
          <w:szCs w:val="28"/>
          <w:lang w:eastAsia="fr-FR"/>
        </w:rPr>
      </w:pPr>
    </w:p>
    <w:p w:rsidR="00E14337" w:rsidRPr="00E14337" w:rsidRDefault="00E14337" w:rsidP="00D639EA">
      <w:pPr>
        <w:spacing w:after="0" w:line="240" w:lineRule="auto"/>
        <w:jc w:val="both"/>
        <w:rPr>
          <w:rFonts w:ascii="Arial" w:eastAsia="Times New Roman" w:hAnsi="Arial" w:cs="Arial"/>
          <w:sz w:val="24"/>
          <w:szCs w:val="24"/>
          <w:lang w:eastAsia="fr-FR"/>
        </w:rPr>
      </w:pPr>
      <w:r w:rsidRPr="00E14337">
        <w:rPr>
          <w:rFonts w:ascii="Arial" w:eastAsia="Times New Roman" w:hAnsi="Arial" w:cs="Arial"/>
          <w:sz w:val="24"/>
          <w:szCs w:val="24"/>
          <w:lang w:eastAsia="fr-FR"/>
        </w:rPr>
        <w:t>Université Grenoble Alpes</w:t>
      </w:r>
    </w:p>
    <w:p w:rsidR="00E14337" w:rsidRPr="00E14337" w:rsidRDefault="00E14337" w:rsidP="00D639EA">
      <w:pPr>
        <w:spacing w:after="0" w:line="240" w:lineRule="auto"/>
        <w:jc w:val="both"/>
        <w:rPr>
          <w:rFonts w:ascii="Arial" w:eastAsia="Times New Roman" w:hAnsi="Arial" w:cs="Arial"/>
          <w:sz w:val="24"/>
          <w:szCs w:val="24"/>
          <w:lang w:eastAsia="fr-FR"/>
        </w:rPr>
      </w:pPr>
      <w:r w:rsidRPr="00E14337">
        <w:rPr>
          <w:rFonts w:ascii="Arial" w:eastAsia="Times New Roman" w:hAnsi="Arial" w:cs="Arial"/>
          <w:sz w:val="24"/>
          <w:szCs w:val="24"/>
          <w:lang w:eastAsia="fr-FR"/>
        </w:rPr>
        <w:t>D</w:t>
      </w:r>
      <w:r w:rsidR="00F07083">
        <w:rPr>
          <w:rFonts w:ascii="Arial" w:eastAsia="Times New Roman" w:hAnsi="Arial" w:cs="Arial"/>
          <w:sz w:val="24"/>
          <w:szCs w:val="24"/>
          <w:lang w:eastAsia="fr-FR"/>
        </w:rPr>
        <w:t>G</w:t>
      </w:r>
      <w:r w:rsidRPr="00E14337">
        <w:rPr>
          <w:rFonts w:ascii="Arial" w:eastAsia="Times New Roman" w:hAnsi="Arial" w:cs="Arial"/>
          <w:sz w:val="24"/>
          <w:szCs w:val="24"/>
          <w:lang w:eastAsia="fr-FR"/>
        </w:rPr>
        <w:t>DRH</w:t>
      </w:r>
    </w:p>
    <w:p w:rsidR="00E14337" w:rsidRDefault="00E14337" w:rsidP="00D639EA">
      <w:pPr>
        <w:spacing w:after="0" w:line="240" w:lineRule="auto"/>
        <w:jc w:val="both"/>
        <w:rPr>
          <w:rFonts w:ascii="Arial" w:eastAsia="Times New Roman" w:hAnsi="Arial" w:cs="Arial"/>
          <w:sz w:val="24"/>
          <w:szCs w:val="24"/>
          <w:lang w:eastAsia="fr-FR"/>
        </w:rPr>
      </w:pPr>
      <w:r w:rsidRPr="00E14337">
        <w:rPr>
          <w:rFonts w:ascii="Arial" w:eastAsia="Times New Roman" w:hAnsi="Arial" w:cs="Arial"/>
          <w:sz w:val="24"/>
          <w:szCs w:val="24"/>
          <w:lang w:eastAsia="fr-FR"/>
        </w:rPr>
        <w:t>Bâtiment Stendhal</w:t>
      </w:r>
    </w:p>
    <w:p w:rsidR="00E14337" w:rsidRDefault="00E14337" w:rsidP="00D639EA">
      <w:pPr>
        <w:spacing w:after="0" w:line="240" w:lineRule="auto"/>
        <w:jc w:val="both"/>
        <w:rPr>
          <w:rFonts w:ascii="Arial" w:eastAsia="Times New Roman" w:hAnsi="Arial" w:cs="Arial"/>
          <w:sz w:val="24"/>
          <w:szCs w:val="24"/>
          <w:lang w:eastAsia="fr-FR"/>
        </w:rPr>
      </w:pPr>
    </w:p>
    <w:p w:rsidR="00E14337" w:rsidRDefault="00E14337" w:rsidP="00D639EA">
      <w:pPr>
        <w:spacing w:after="0" w:line="240" w:lineRule="auto"/>
        <w:jc w:val="both"/>
        <w:rPr>
          <w:rFonts w:ascii="Arial" w:eastAsia="Times New Roman" w:hAnsi="Arial" w:cs="Arial"/>
          <w:color w:val="5B9BD5" w:themeColor="accent5"/>
          <w:sz w:val="24"/>
          <w:szCs w:val="24"/>
          <w:lang w:eastAsia="fr-FR"/>
        </w:rPr>
      </w:pPr>
      <w:r w:rsidRPr="00E14337">
        <w:rPr>
          <w:rFonts w:ascii="Arial" w:eastAsia="Times New Roman" w:hAnsi="Arial" w:cs="Arial"/>
          <w:color w:val="5B9BD5" w:themeColor="accent5"/>
          <w:sz w:val="24"/>
          <w:szCs w:val="24"/>
          <w:lang w:eastAsia="fr-FR"/>
        </w:rPr>
        <w:t>Objet du traitement</w:t>
      </w:r>
    </w:p>
    <w:p w:rsidR="00E14337" w:rsidRDefault="00E14337" w:rsidP="00D639EA">
      <w:pPr>
        <w:spacing w:after="0" w:line="240" w:lineRule="auto"/>
        <w:jc w:val="both"/>
        <w:rPr>
          <w:rFonts w:ascii="Arial" w:eastAsia="Times New Roman" w:hAnsi="Arial" w:cs="Arial"/>
          <w:color w:val="5B9BD5" w:themeColor="accent5"/>
          <w:sz w:val="24"/>
          <w:szCs w:val="24"/>
          <w:lang w:eastAsia="fr-FR"/>
        </w:rPr>
      </w:pPr>
    </w:p>
    <w:p w:rsidR="00E14337" w:rsidRPr="001A77B7" w:rsidRDefault="00E14337" w:rsidP="00D639EA">
      <w:pPr>
        <w:pStyle w:val="Paragraphedeliste"/>
        <w:numPr>
          <w:ilvl w:val="0"/>
          <w:numId w:val="4"/>
        </w:numPr>
        <w:spacing w:after="0" w:line="240" w:lineRule="auto"/>
        <w:jc w:val="both"/>
        <w:rPr>
          <w:rFonts w:ascii="Arial" w:eastAsia="Times New Roman" w:hAnsi="Arial" w:cs="Arial"/>
          <w:color w:val="5B9BD5" w:themeColor="accent5"/>
          <w:sz w:val="24"/>
          <w:szCs w:val="24"/>
          <w:lang w:eastAsia="fr-FR"/>
        </w:rPr>
      </w:pPr>
      <w:r w:rsidRPr="001A77B7">
        <w:rPr>
          <w:rFonts w:ascii="Arial" w:eastAsia="Times New Roman" w:hAnsi="Arial" w:cs="Arial"/>
          <w:color w:val="5B9BD5" w:themeColor="accent5"/>
          <w:sz w:val="24"/>
          <w:szCs w:val="24"/>
          <w:lang w:eastAsia="fr-FR"/>
        </w:rPr>
        <w:t xml:space="preserve">Finalités </w:t>
      </w:r>
    </w:p>
    <w:p w:rsidR="00E14337" w:rsidRPr="00E14337" w:rsidRDefault="00E14337" w:rsidP="00D639EA">
      <w:pPr>
        <w:spacing w:after="0" w:line="240" w:lineRule="auto"/>
        <w:jc w:val="both"/>
        <w:rPr>
          <w:rFonts w:ascii="Arial" w:eastAsia="Times New Roman" w:hAnsi="Arial" w:cs="Arial"/>
          <w:sz w:val="24"/>
          <w:szCs w:val="24"/>
          <w:lang w:eastAsia="fr-FR"/>
        </w:rPr>
      </w:pPr>
    </w:p>
    <w:p w:rsidR="00E14337" w:rsidRPr="00E14337" w:rsidRDefault="00E14337" w:rsidP="00D639EA">
      <w:pPr>
        <w:spacing w:after="0" w:line="240" w:lineRule="auto"/>
        <w:jc w:val="both"/>
        <w:rPr>
          <w:rFonts w:ascii="Arial" w:eastAsia="Times New Roman" w:hAnsi="Arial" w:cs="Arial"/>
          <w:sz w:val="24"/>
          <w:szCs w:val="24"/>
          <w:lang w:eastAsia="fr-FR"/>
        </w:rPr>
      </w:pPr>
      <w:r w:rsidRPr="00E14337">
        <w:rPr>
          <w:rFonts w:ascii="Arial" w:eastAsia="Times New Roman" w:hAnsi="Arial" w:cs="Arial"/>
          <w:sz w:val="24"/>
          <w:szCs w:val="24"/>
          <w:lang w:eastAsia="fr-FR"/>
        </w:rPr>
        <w:t>L’UGA traite vos données à caractère personnel dans le cadre d’une activité de recrutement de personnels et pour les finalités suivantes :</w:t>
      </w:r>
    </w:p>
    <w:p w:rsidR="00E14337" w:rsidRPr="00E14337" w:rsidRDefault="00E14337" w:rsidP="00D639EA">
      <w:pPr>
        <w:spacing w:after="0" w:line="240" w:lineRule="auto"/>
        <w:jc w:val="both"/>
        <w:rPr>
          <w:rFonts w:ascii="Arial" w:eastAsia="Times New Roman" w:hAnsi="Arial" w:cs="Arial"/>
          <w:sz w:val="24"/>
          <w:szCs w:val="24"/>
          <w:lang w:eastAsia="fr-FR"/>
        </w:rPr>
      </w:pPr>
    </w:p>
    <w:p w:rsidR="00E14337" w:rsidRPr="00DA1A59" w:rsidRDefault="00DA1A59" w:rsidP="00D639EA">
      <w:pPr>
        <w:pStyle w:val="Paragraphedeliste"/>
        <w:numPr>
          <w:ilvl w:val="0"/>
          <w:numId w:val="4"/>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Réception</w:t>
      </w:r>
      <w:r w:rsidR="00E14337" w:rsidRPr="00DA1A59">
        <w:rPr>
          <w:rFonts w:ascii="Arial" w:eastAsia="Times New Roman" w:hAnsi="Arial" w:cs="Arial"/>
          <w:sz w:val="24"/>
          <w:szCs w:val="24"/>
          <w:lang w:eastAsia="fr-FR"/>
        </w:rPr>
        <w:t xml:space="preserve"> des candidatures spontanées ou non (CV, etc.)</w:t>
      </w:r>
      <w:r>
        <w:rPr>
          <w:rFonts w:ascii="Arial" w:eastAsia="Times New Roman" w:hAnsi="Arial" w:cs="Arial"/>
          <w:sz w:val="24"/>
          <w:szCs w:val="24"/>
          <w:lang w:eastAsia="fr-FR"/>
        </w:rPr>
        <w:t> ;</w:t>
      </w:r>
    </w:p>
    <w:p w:rsidR="00E14337" w:rsidRPr="00DA1A59" w:rsidRDefault="00DA1A59" w:rsidP="00D639EA">
      <w:pPr>
        <w:pStyle w:val="Paragraphedeliste"/>
        <w:numPr>
          <w:ilvl w:val="0"/>
          <w:numId w:val="4"/>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G</w:t>
      </w:r>
      <w:r w:rsidR="00E14337" w:rsidRPr="00DA1A59">
        <w:rPr>
          <w:rFonts w:ascii="Arial" w:eastAsia="Times New Roman" w:hAnsi="Arial" w:cs="Arial"/>
          <w:sz w:val="24"/>
          <w:szCs w:val="24"/>
          <w:lang w:eastAsia="fr-FR"/>
        </w:rPr>
        <w:t>estion de l'adéquation des profils au poste concerné et sélection des profils pertinents</w:t>
      </w:r>
      <w:r>
        <w:rPr>
          <w:rFonts w:ascii="Arial" w:eastAsia="Times New Roman" w:hAnsi="Arial" w:cs="Arial"/>
          <w:sz w:val="24"/>
          <w:szCs w:val="24"/>
          <w:lang w:eastAsia="fr-FR"/>
        </w:rPr>
        <w:t> ;</w:t>
      </w:r>
    </w:p>
    <w:p w:rsidR="00DA1A59" w:rsidRDefault="00E14337" w:rsidP="00D639EA">
      <w:pPr>
        <w:pStyle w:val="Paragraphedeliste"/>
        <w:numPr>
          <w:ilvl w:val="0"/>
          <w:numId w:val="4"/>
        </w:numPr>
        <w:spacing w:after="0" w:line="240" w:lineRule="auto"/>
        <w:jc w:val="both"/>
        <w:rPr>
          <w:rFonts w:ascii="Arial" w:eastAsia="Times New Roman" w:hAnsi="Arial" w:cs="Arial"/>
          <w:sz w:val="24"/>
          <w:szCs w:val="24"/>
          <w:lang w:eastAsia="fr-FR"/>
        </w:rPr>
      </w:pPr>
      <w:r w:rsidRPr="00DA1A59">
        <w:rPr>
          <w:rFonts w:ascii="Arial" w:eastAsia="Times New Roman" w:hAnsi="Arial" w:cs="Arial"/>
          <w:sz w:val="24"/>
          <w:szCs w:val="24"/>
          <w:lang w:eastAsia="fr-FR"/>
        </w:rPr>
        <w:t xml:space="preserve">Qualification </w:t>
      </w:r>
      <w:r w:rsidR="00DA1A59" w:rsidRPr="00DA1A59">
        <w:rPr>
          <w:rFonts w:ascii="Arial" w:eastAsia="Times New Roman" w:hAnsi="Arial" w:cs="Arial"/>
          <w:sz w:val="24"/>
          <w:szCs w:val="24"/>
          <w:lang w:eastAsia="fr-FR"/>
        </w:rPr>
        <w:t>de</w:t>
      </w:r>
      <w:r w:rsidR="00DA1A59">
        <w:rPr>
          <w:rFonts w:ascii="Arial" w:eastAsia="Times New Roman" w:hAnsi="Arial" w:cs="Arial"/>
          <w:sz w:val="24"/>
          <w:szCs w:val="24"/>
          <w:lang w:eastAsia="fr-FR"/>
        </w:rPr>
        <w:t>s</w:t>
      </w:r>
      <w:r w:rsidRPr="00DA1A59">
        <w:rPr>
          <w:rFonts w:ascii="Arial" w:eastAsia="Times New Roman" w:hAnsi="Arial" w:cs="Arial"/>
          <w:sz w:val="24"/>
          <w:szCs w:val="24"/>
          <w:lang w:eastAsia="fr-FR"/>
        </w:rPr>
        <w:t xml:space="preserve"> candidature</w:t>
      </w:r>
      <w:r w:rsidR="00DA1A59">
        <w:rPr>
          <w:rFonts w:ascii="Arial" w:eastAsia="Times New Roman" w:hAnsi="Arial" w:cs="Arial"/>
          <w:sz w:val="24"/>
          <w:szCs w:val="24"/>
          <w:lang w:eastAsia="fr-FR"/>
        </w:rPr>
        <w:t>s</w:t>
      </w:r>
      <w:r w:rsidRPr="00DA1A59">
        <w:rPr>
          <w:rFonts w:ascii="Arial" w:eastAsia="Times New Roman" w:hAnsi="Arial" w:cs="Arial"/>
          <w:sz w:val="24"/>
          <w:szCs w:val="24"/>
          <w:lang w:eastAsia="fr-FR"/>
        </w:rPr>
        <w:t xml:space="preserve"> et partage avec les chargés de recrutement internes à l’établissement</w:t>
      </w:r>
      <w:r w:rsidR="00DA1A59">
        <w:rPr>
          <w:rFonts w:ascii="Arial" w:eastAsia="Times New Roman" w:hAnsi="Arial" w:cs="Arial"/>
          <w:sz w:val="24"/>
          <w:szCs w:val="24"/>
          <w:lang w:eastAsia="fr-FR"/>
        </w:rPr>
        <w:t> ;</w:t>
      </w:r>
    </w:p>
    <w:p w:rsidR="00E14337" w:rsidRPr="00DA1A59" w:rsidRDefault="00DA1A59" w:rsidP="00D639EA">
      <w:pPr>
        <w:pStyle w:val="Paragraphedeliste"/>
        <w:numPr>
          <w:ilvl w:val="0"/>
          <w:numId w:val="4"/>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C</w:t>
      </w:r>
      <w:r w:rsidR="00E14337" w:rsidRPr="00DA1A59">
        <w:rPr>
          <w:rFonts w:ascii="Arial" w:eastAsia="Times New Roman" w:hAnsi="Arial" w:cs="Arial"/>
          <w:sz w:val="24"/>
          <w:szCs w:val="24"/>
          <w:lang w:eastAsia="fr-FR"/>
        </w:rPr>
        <w:t>orrespondance</w:t>
      </w:r>
      <w:r>
        <w:rPr>
          <w:rFonts w:ascii="Arial" w:eastAsia="Times New Roman" w:hAnsi="Arial" w:cs="Arial"/>
          <w:sz w:val="24"/>
          <w:szCs w:val="24"/>
          <w:lang w:eastAsia="fr-FR"/>
        </w:rPr>
        <w:t xml:space="preserve"> </w:t>
      </w:r>
      <w:r w:rsidR="00E14337" w:rsidRPr="00DA1A59">
        <w:rPr>
          <w:rFonts w:ascii="Arial" w:eastAsia="Times New Roman" w:hAnsi="Arial" w:cs="Arial"/>
          <w:sz w:val="24"/>
          <w:szCs w:val="24"/>
          <w:lang w:eastAsia="fr-FR"/>
        </w:rPr>
        <w:t>avec les candidats (état d'avancement du processus, embauche, rejet de la candidature, etc.) ;</w:t>
      </w:r>
    </w:p>
    <w:p w:rsidR="00E14337" w:rsidRPr="00DA1A59" w:rsidRDefault="00E14337" w:rsidP="00D639EA">
      <w:pPr>
        <w:pStyle w:val="Paragraphedeliste"/>
        <w:numPr>
          <w:ilvl w:val="0"/>
          <w:numId w:val="4"/>
        </w:numPr>
        <w:spacing w:after="0" w:line="240" w:lineRule="auto"/>
        <w:jc w:val="both"/>
        <w:rPr>
          <w:rFonts w:ascii="Arial" w:eastAsia="Times New Roman" w:hAnsi="Arial" w:cs="Arial"/>
          <w:sz w:val="24"/>
          <w:szCs w:val="24"/>
          <w:lang w:eastAsia="fr-FR"/>
        </w:rPr>
      </w:pPr>
      <w:r w:rsidRPr="00DA1A59">
        <w:rPr>
          <w:rFonts w:ascii="Arial" w:eastAsia="Times New Roman" w:hAnsi="Arial" w:cs="Arial"/>
          <w:sz w:val="24"/>
          <w:szCs w:val="24"/>
          <w:lang w:eastAsia="fr-FR"/>
        </w:rPr>
        <w:t xml:space="preserve">Réalisation de </w:t>
      </w:r>
      <w:proofErr w:type="spellStart"/>
      <w:r w:rsidRPr="00DA1A59">
        <w:rPr>
          <w:rFonts w:ascii="Arial" w:eastAsia="Times New Roman" w:hAnsi="Arial" w:cs="Arial"/>
          <w:sz w:val="24"/>
          <w:szCs w:val="24"/>
          <w:lang w:eastAsia="fr-FR"/>
        </w:rPr>
        <w:t>reporting</w:t>
      </w:r>
      <w:proofErr w:type="spellEnd"/>
      <w:r w:rsidRPr="00DA1A59">
        <w:rPr>
          <w:rFonts w:ascii="Arial" w:eastAsia="Times New Roman" w:hAnsi="Arial" w:cs="Arial"/>
          <w:sz w:val="24"/>
          <w:szCs w:val="24"/>
          <w:lang w:eastAsia="fr-FR"/>
        </w:rPr>
        <w:t xml:space="preserve"> et de statistiques ;</w:t>
      </w:r>
    </w:p>
    <w:p w:rsidR="00E14337" w:rsidRPr="00DA1A59" w:rsidRDefault="00DA1A59" w:rsidP="00D639EA">
      <w:pPr>
        <w:pStyle w:val="Paragraphedeliste"/>
        <w:numPr>
          <w:ilvl w:val="0"/>
          <w:numId w:val="4"/>
        </w:numPr>
        <w:spacing w:after="0" w:line="240" w:lineRule="auto"/>
        <w:jc w:val="both"/>
        <w:rPr>
          <w:rFonts w:ascii="Arial" w:eastAsia="Times New Roman" w:hAnsi="Arial" w:cs="Arial"/>
          <w:sz w:val="24"/>
          <w:szCs w:val="24"/>
          <w:lang w:eastAsia="fr-FR"/>
        </w:rPr>
      </w:pPr>
      <w:r w:rsidRPr="00DA1A59">
        <w:rPr>
          <w:rFonts w:ascii="Arial" w:eastAsia="Times New Roman" w:hAnsi="Arial" w:cs="Arial"/>
          <w:sz w:val="24"/>
          <w:szCs w:val="24"/>
          <w:lang w:eastAsia="fr-FR"/>
        </w:rPr>
        <w:t>Conservation des candidatures selon les délais légaux</w:t>
      </w:r>
    </w:p>
    <w:p w:rsidR="00EA7945" w:rsidRDefault="00EA7945" w:rsidP="00D639EA">
      <w:pPr>
        <w:spacing w:after="0" w:line="240" w:lineRule="auto"/>
        <w:jc w:val="both"/>
        <w:rPr>
          <w:rFonts w:ascii="Arial" w:eastAsia="Times New Roman" w:hAnsi="Arial" w:cs="Arial"/>
          <w:sz w:val="24"/>
          <w:szCs w:val="24"/>
          <w:lang w:eastAsia="fr-FR"/>
        </w:rPr>
      </w:pPr>
    </w:p>
    <w:p w:rsidR="00EA7945" w:rsidRPr="001A77B7" w:rsidRDefault="00EA7945" w:rsidP="00D639EA">
      <w:pPr>
        <w:pStyle w:val="Paragraphedeliste"/>
        <w:numPr>
          <w:ilvl w:val="0"/>
          <w:numId w:val="4"/>
        </w:numPr>
        <w:spacing w:after="0" w:line="240" w:lineRule="auto"/>
        <w:ind w:left="-284"/>
        <w:jc w:val="both"/>
        <w:rPr>
          <w:rFonts w:ascii="Arial" w:eastAsia="Times New Roman" w:hAnsi="Arial" w:cs="Arial"/>
          <w:color w:val="5B9BD5" w:themeColor="accent5"/>
          <w:sz w:val="24"/>
          <w:szCs w:val="24"/>
          <w:lang w:eastAsia="fr-FR"/>
        </w:rPr>
      </w:pPr>
      <w:r w:rsidRPr="001A77B7">
        <w:rPr>
          <w:rFonts w:ascii="Arial" w:eastAsia="Times New Roman" w:hAnsi="Arial" w:cs="Arial"/>
          <w:color w:val="5B9BD5" w:themeColor="accent5"/>
          <w:sz w:val="24"/>
          <w:szCs w:val="24"/>
          <w:lang w:eastAsia="fr-FR"/>
        </w:rPr>
        <w:t xml:space="preserve">Base légale du traitement de données à caractère personnel </w:t>
      </w:r>
    </w:p>
    <w:p w:rsidR="00EA7945" w:rsidRPr="00EA7945" w:rsidRDefault="00EA7945" w:rsidP="00D639EA">
      <w:pPr>
        <w:spacing w:after="0" w:line="240" w:lineRule="auto"/>
        <w:jc w:val="both"/>
        <w:rPr>
          <w:rFonts w:ascii="Arial" w:eastAsia="Times New Roman" w:hAnsi="Arial" w:cs="Arial"/>
          <w:sz w:val="24"/>
          <w:szCs w:val="24"/>
          <w:lang w:eastAsia="fr-FR"/>
        </w:rPr>
      </w:pPr>
    </w:p>
    <w:p w:rsidR="00EA7945" w:rsidRPr="00EA7945" w:rsidRDefault="00EA7945" w:rsidP="00D639EA">
      <w:pPr>
        <w:spacing w:after="0" w:line="240" w:lineRule="auto"/>
        <w:jc w:val="both"/>
        <w:rPr>
          <w:rFonts w:ascii="Arial" w:eastAsia="Times New Roman" w:hAnsi="Arial" w:cs="Arial"/>
          <w:sz w:val="24"/>
          <w:szCs w:val="24"/>
          <w:lang w:eastAsia="fr-FR"/>
        </w:rPr>
      </w:pPr>
      <w:r w:rsidRPr="00EA7945">
        <w:rPr>
          <w:rFonts w:ascii="Arial" w:eastAsia="Times New Roman" w:hAnsi="Arial" w:cs="Arial"/>
          <w:sz w:val="24"/>
          <w:szCs w:val="24"/>
          <w:lang w:eastAsia="fr-FR"/>
        </w:rPr>
        <w:t xml:space="preserve">L’UGA traite vos données à caractère personnel sur la base de son intérêt légitime </w:t>
      </w:r>
      <w:r w:rsidR="00F84689">
        <w:rPr>
          <w:rFonts w:ascii="Arial" w:eastAsia="Times New Roman" w:hAnsi="Arial" w:cs="Arial"/>
          <w:sz w:val="24"/>
          <w:szCs w:val="24"/>
          <w:lang w:eastAsia="fr-FR"/>
        </w:rPr>
        <w:t>à des</w:t>
      </w:r>
      <w:r w:rsidRPr="00EA7945">
        <w:rPr>
          <w:rFonts w:ascii="Arial" w:eastAsia="Times New Roman" w:hAnsi="Arial" w:cs="Arial"/>
          <w:sz w:val="24"/>
          <w:szCs w:val="24"/>
          <w:lang w:eastAsia="fr-FR"/>
        </w:rPr>
        <w:t xml:space="preserve"> fins de recrutement.</w:t>
      </w:r>
    </w:p>
    <w:p w:rsidR="00E14337" w:rsidRPr="00F84689" w:rsidRDefault="00EA7945" w:rsidP="00D639EA">
      <w:pPr>
        <w:spacing w:after="0" w:line="240" w:lineRule="auto"/>
        <w:jc w:val="both"/>
        <w:rPr>
          <w:rFonts w:ascii="Arial" w:eastAsia="Times New Roman" w:hAnsi="Arial" w:cs="Arial"/>
          <w:color w:val="FF0000"/>
          <w:sz w:val="20"/>
          <w:szCs w:val="20"/>
          <w:lang w:eastAsia="fr-FR"/>
        </w:rPr>
      </w:pPr>
      <w:r w:rsidRPr="005F0824">
        <w:rPr>
          <w:rFonts w:ascii="Arial" w:eastAsia="Times New Roman" w:hAnsi="Arial" w:cs="Arial"/>
          <w:sz w:val="20"/>
          <w:szCs w:val="20"/>
          <w:lang w:eastAsia="fr-FR"/>
        </w:rPr>
        <w:t>*Article 6-f du Règlement Général de Protection des Données (RGPD)</w:t>
      </w:r>
    </w:p>
    <w:p w:rsidR="00E14337" w:rsidRDefault="00E14337" w:rsidP="00D639EA">
      <w:pPr>
        <w:spacing w:after="0" w:line="240" w:lineRule="auto"/>
        <w:jc w:val="both"/>
        <w:rPr>
          <w:rFonts w:ascii="Arial" w:eastAsia="Times New Roman" w:hAnsi="Arial" w:cs="Arial"/>
          <w:color w:val="5B9BD5" w:themeColor="accent5"/>
          <w:sz w:val="30"/>
          <w:szCs w:val="30"/>
          <w:lang w:eastAsia="fr-FR"/>
        </w:rPr>
      </w:pPr>
    </w:p>
    <w:p w:rsidR="00932DDC" w:rsidRPr="001A77B7" w:rsidRDefault="00EA7945" w:rsidP="00D639EA">
      <w:pPr>
        <w:pStyle w:val="Paragraphedeliste"/>
        <w:numPr>
          <w:ilvl w:val="0"/>
          <w:numId w:val="4"/>
        </w:numPr>
        <w:spacing w:after="0" w:line="240" w:lineRule="auto"/>
        <w:ind w:left="-284"/>
        <w:jc w:val="both"/>
        <w:rPr>
          <w:rFonts w:ascii="Arial" w:eastAsia="Times New Roman" w:hAnsi="Arial" w:cs="Arial"/>
          <w:color w:val="5B9BD5" w:themeColor="accent5"/>
          <w:sz w:val="24"/>
          <w:szCs w:val="24"/>
          <w:lang w:eastAsia="fr-FR"/>
        </w:rPr>
      </w:pPr>
      <w:r w:rsidRPr="001A77B7">
        <w:rPr>
          <w:rFonts w:ascii="Arial" w:eastAsia="Times New Roman" w:hAnsi="Arial" w:cs="Arial"/>
          <w:color w:val="5B9BD5" w:themeColor="accent5"/>
          <w:sz w:val="24"/>
          <w:szCs w:val="24"/>
          <w:lang w:eastAsia="fr-FR"/>
        </w:rPr>
        <w:t>D</w:t>
      </w:r>
      <w:r w:rsidR="00932DDC" w:rsidRPr="001A77B7">
        <w:rPr>
          <w:rFonts w:ascii="Arial" w:eastAsia="Times New Roman" w:hAnsi="Arial" w:cs="Arial"/>
          <w:color w:val="5B9BD5" w:themeColor="accent5"/>
          <w:sz w:val="24"/>
          <w:szCs w:val="24"/>
          <w:lang w:eastAsia="fr-FR"/>
        </w:rPr>
        <w:t xml:space="preserve">onnées </w:t>
      </w:r>
      <w:r w:rsidRPr="001A77B7">
        <w:rPr>
          <w:rFonts w:ascii="Arial" w:eastAsia="Times New Roman" w:hAnsi="Arial" w:cs="Arial"/>
          <w:color w:val="5B9BD5" w:themeColor="accent5"/>
          <w:sz w:val="24"/>
          <w:szCs w:val="24"/>
          <w:lang w:eastAsia="fr-FR"/>
        </w:rPr>
        <w:t>traitées</w:t>
      </w:r>
    </w:p>
    <w:p w:rsidR="00932DDC" w:rsidRPr="00EA7945" w:rsidRDefault="00932DDC" w:rsidP="00D639EA">
      <w:pPr>
        <w:spacing w:after="0" w:line="240" w:lineRule="auto"/>
        <w:jc w:val="both"/>
        <w:rPr>
          <w:rFonts w:ascii="Arial" w:eastAsia="Times New Roman" w:hAnsi="Arial" w:cs="Arial"/>
          <w:sz w:val="24"/>
          <w:szCs w:val="24"/>
          <w:lang w:eastAsia="fr-FR"/>
        </w:rPr>
      </w:pPr>
    </w:p>
    <w:p w:rsidR="00932DDC" w:rsidRPr="005F0824" w:rsidRDefault="00932DDC" w:rsidP="00D639EA">
      <w:pPr>
        <w:spacing w:after="0" w:line="240" w:lineRule="auto"/>
        <w:jc w:val="both"/>
        <w:rPr>
          <w:rFonts w:ascii="Arial" w:eastAsia="Times New Roman" w:hAnsi="Arial" w:cs="Arial"/>
          <w:sz w:val="24"/>
          <w:szCs w:val="24"/>
          <w:lang w:eastAsia="fr-FR"/>
        </w:rPr>
      </w:pPr>
      <w:r w:rsidRPr="00EA7945">
        <w:rPr>
          <w:rFonts w:ascii="Arial" w:eastAsia="Times New Roman" w:hAnsi="Arial" w:cs="Arial"/>
          <w:sz w:val="24"/>
          <w:szCs w:val="24"/>
          <w:lang w:eastAsia="fr-FR"/>
        </w:rPr>
        <w:t>Lorsque vous faite</w:t>
      </w:r>
      <w:r w:rsidRPr="005F0824">
        <w:rPr>
          <w:rFonts w:ascii="Arial" w:eastAsia="Times New Roman" w:hAnsi="Arial" w:cs="Arial"/>
          <w:sz w:val="24"/>
          <w:szCs w:val="24"/>
          <w:lang w:eastAsia="fr-FR"/>
        </w:rPr>
        <w:t xml:space="preserve">s acte de candidature, l’UGA collecte </w:t>
      </w:r>
      <w:r w:rsidR="005F0824" w:rsidRPr="005F0824">
        <w:rPr>
          <w:rFonts w:ascii="Arial" w:eastAsia="Times New Roman" w:hAnsi="Arial" w:cs="Arial"/>
          <w:sz w:val="24"/>
          <w:szCs w:val="24"/>
          <w:lang w:eastAsia="fr-FR"/>
        </w:rPr>
        <w:t xml:space="preserve">notamment </w:t>
      </w:r>
      <w:r w:rsidRPr="005F0824">
        <w:rPr>
          <w:rFonts w:ascii="Arial" w:eastAsia="Times New Roman" w:hAnsi="Arial" w:cs="Arial"/>
          <w:sz w:val="24"/>
          <w:szCs w:val="24"/>
          <w:lang w:eastAsia="fr-FR"/>
        </w:rPr>
        <w:t xml:space="preserve">les données à caractère personnel suivantes : </w:t>
      </w:r>
    </w:p>
    <w:p w:rsidR="00EA7945" w:rsidRPr="005F0824" w:rsidRDefault="00EA7945" w:rsidP="00D639EA">
      <w:pPr>
        <w:spacing w:after="0" w:line="240" w:lineRule="auto"/>
        <w:jc w:val="both"/>
        <w:rPr>
          <w:rFonts w:ascii="Arial" w:eastAsia="Times New Roman" w:hAnsi="Arial" w:cs="Arial"/>
          <w:sz w:val="24"/>
          <w:szCs w:val="24"/>
          <w:lang w:eastAsia="fr-FR"/>
        </w:rPr>
      </w:pPr>
    </w:p>
    <w:p w:rsidR="00932DDC" w:rsidRPr="005F0824" w:rsidRDefault="00932DDC" w:rsidP="00D639EA">
      <w:pPr>
        <w:spacing w:after="0" w:line="240" w:lineRule="auto"/>
        <w:jc w:val="both"/>
        <w:rPr>
          <w:rFonts w:ascii="Arial" w:eastAsia="Times New Roman" w:hAnsi="Arial" w:cs="Arial"/>
          <w:sz w:val="24"/>
          <w:szCs w:val="24"/>
          <w:lang w:eastAsia="fr-FR"/>
        </w:rPr>
      </w:pPr>
      <w:r w:rsidRPr="005F0824">
        <w:rPr>
          <w:rFonts w:ascii="Arial" w:eastAsia="Times New Roman" w:hAnsi="Arial" w:cs="Arial"/>
          <w:sz w:val="24"/>
          <w:szCs w:val="24"/>
          <w:lang w:eastAsia="fr-FR"/>
        </w:rPr>
        <w:t>-</w:t>
      </w:r>
      <w:r w:rsidR="001A77B7" w:rsidRPr="005F0824">
        <w:rPr>
          <w:rFonts w:ascii="Arial" w:eastAsia="Times New Roman" w:hAnsi="Arial" w:cs="Arial"/>
          <w:sz w:val="24"/>
          <w:szCs w:val="24"/>
          <w:lang w:eastAsia="fr-FR"/>
        </w:rPr>
        <w:t xml:space="preserve"> </w:t>
      </w:r>
      <w:r w:rsidR="00EA7945" w:rsidRPr="005F0824">
        <w:rPr>
          <w:rFonts w:ascii="Arial" w:eastAsia="Times New Roman" w:hAnsi="Arial" w:cs="Arial"/>
          <w:sz w:val="24"/>
          <w:szCs w:val="24"/>
          <w:lang w:eastAsia="fr-FR"/>
        </w:rPr>
        <w:t>Données d’</w:t>
      </w:r>
      <w:r w:rsidRPr="005F0824">
        <w:rPr>
          <w:rFonts w:ascii="Arial" w:eastAsia="Times New Roman" w:hAnsi="Arial" w:cs="Arial"/>
          <w:sz w:val="24"/>
          <w:szCs w:val="24"/>
          <w:lang w:eastAsia="fr-FR"/>
        </w:rPr>
        <w:t>état ci</w:t>
      </w:r>
      <w:r w:rsidR="00697BF3" w:rsidRPr="005F0824">
        <w:rPr>
          <w:rFonts w:ascii="Arial" w:eastAsia="Times New Roman" w:hAnsi="Arial" w:cs="Arial"/>
          <w:sz w:val="24"/>
          <w:szCs w:val="24"/>
          <w:lang w:eastAsia="fr-FR"/>
        </w:rPr>
        <w:t>vil (civilité, nom, coordonnées</w:t>
      </w:r>
      <w:r w:rsidRPr="005F0824">
        <w:rPr>
          <w:rFonts w:ascii="Arial" w:eastAsia="Times New Roman" w:hAnsi="Arial" w:cs="Arial"/>
          <w:sz w:val="24"/>
          <w:szCs w:val="24"/>
          <w:lang w:eastAsia="fr-FR"/>
        </w:rPr>
        <w:t>),</w:t>
      </w:r>
    </w:p>
    <w:p w:rsidR="00932DDC" w:rsidRPr="005F0824" w:rsidRDefault="00932DDC" w:rsidP="00D639EA">
      <w:pPr>
        <w:spacing w:after="0" w:line="240" w:lineRule="auto"/>
        <w:jc w:val="both"/>
        <w:rPr>
          <w:rFonts w:ascii="Arial" w:eastAsia="Times New Roman" w:hAnsi="Arial" w:cs="Arial"/>
          <w:sz w:val="24"/>
          <w:szCs w:val="24"/>
          <w:lang w:eastAsia="fr-FR"/>
        </w:rPr>
      </w:pPr>
      <w:r w:rsidRPr="005F0824">
        <w:rPr>
          <w:rFonts w:ascii="Arial" w:eastAsia="Times New Roman" w:hAnsi="Arial" w:cs="Arial"/>
          <w:sz w:val="24"/>
          <w:szCs w:val="24"/>
          <w:lang w:eastAsia="fr-FR"/>
        </w:rPr>
        <w:t>-</w:t>
      </w:r>
      <w:r w:rsidR="001A77B7" w:rsidRPr="005F0824">
        <w:rPr>
          <w:rFonts w:ascii="Arial" w:eastAsia="Times New Roman" w:hAnsi="Arial" w:cs="Arial"/>
          <w:sz w:val="24"/>
          <w:szCs w:val="24"/>
          <w:lang w:eastAsia="fr-FR"/>
        </w:rPr>
        <w:t xml:space="preserve"> </w:t>
      </w:r>
      <w:r w:rsidR="00EA7945" w:rsidRPr="005F0824">
        <w:rPr>
          <w:rFonts w:ascii="Arial" w:eastAsia="Times New Roman" w:hAnsi="Arial" w:cs="Arial"/>
          <w:sz w:val="24"/>
          <w:szCs w:val="24"/>
          <w:lang w:eastAsia="fr-FR"/>
        </w:rPr>
        <w:t>Donn</w:t>
      </w:r>
      <w:r w:rsidR="005F0824" w:rsidRPr="005F0824">
        <w:rPr>
          <w:rFonts w:ascii="Arial" w:eastAsia="Times New Roman" w:hAnsi="Arial" w:cs="Arial"/>
          <w:sz w:val="24"/>
          <w:szCs w:val="24"/>
          <w:lang w:eastAsia="fr-FR"/>
        </w:rPr>
        <w:t>ée</w:t>
      </w:r>
      <w:r w:rsidR="00EA7945" w:rsidRPr="005F0824">
        <w:rPr>
          <w:rFonts w:ascii="Arial" w:eastAsia="Times New Roman" w:hAnsi="Arial" w:cs="Arial"/>
          <w:sz w:val="24"/>
          <w:szCs w:val="24"/>
          <w:lang w:eastAsia="fr-FR"/>
        </w:rPr>
        <w:t>s professionnelles</w:t>
      </w:r>
      <w:r w:rsidRPr="005F0824">
        <w:rPr>
          <w:rFonts w:ascii="Arial" w:eastAsia="Times New Roman" w:hAnsi="Arial" w:cs="Arial"/>
          <w:sz w:val="24"/>
          <w:szCs w:val="24"/>
          <w:lang w:eastAsia="fr-FR"/>
        </w:rPr>
        <w:t xml:space="preserve"> </w:t>
      </w:r>
      <w:r w:rsidR="00EA7945" w:rsidRPr="005F0824">
        <w:rPr>
          <w:rFonts w:ascii="Arial" w:eastAsia="Times New Roman" w:hAnsi="Arial" w:cs="Arial"/>
          <w:sz w:val="24"/>
          <w:szCs w:val="24"/>
          <w:lang w:eastAsia="fr-FR"/>
        </w:rPr>
        <w:t>de</w:t>
      </w:r>
      <w:r w:rsidRPr="005F0824">
        <w:rPr>
          <w:rFonts w:ascii="Arial" w:eastAsia="Times New Roman" w:hAnsi="Arial" w:cs="Arial"/>
          <w:sz w:val="24"/>
          <w:szCs w:val="24"/>
          <w:lang w:eastAsia="fr-FR"/>
        </w:rPr>
        <w:t xml:space="preserve"> votre curriculum vitae -</w:t>
      </w:r>
      <w:r w:rsidR="001A77B7" w:rsidRPr="005F0824">
        <w:rPr>
          <w:rFonts w:ascii="Arial" w:eastAsia="Times New Roman" w:hAnsi="Arial" w:cs="Arial"/>
          <w:sz w:val="24"/>
          <w:szCs w:val="24"/>
          <w:lang w:eastAsia="fr-FR"/>
        </w:rPr>
        <w:t xml:space="preserve"> v</w:t>
      </w:r>
      <w:r w:rsidRPr="005F0824">
        <w:rPr>
          <w:rFonts w:ascii="Arial" w:eastAsia="Times New Roman" w:hAnsi="Arial" w:cs="Arial"/>
          <w:sz w:val="24"/>
          <w:szCs w:val="24"/>
          <w:lang w:eastAsia="fr-FR"/>
        </w:rPr>
        <w:t>otre salaire</w:t>
      </w:r>
      <w:r w:rsidR="00EA7945" w:rsidRPr="005F0824">
        <w:rPr>
          <w:rFonts w:ascii="Arial" w:eastAsia="Times New Roman" w:hAnsi="Arial" w:cs="Arial"/>
          <w:sz w:val="24"/>
          <w:szCs w:val="24"/>
          <w:lang w:eastAsia="fr-FR"/>
        </w:rPr>
        <w:t>,</w:t>
      </w:r>
    </w:p>
    <w:p w:rsidR="00932DDC" w:rsidRDefault="00EA7945" w:rsidP="00D639EA">
      <w:pPr>
        <w:spacing w:after="0" w:line="240" w:lineRule="auto"/>
        <w:jc w:val="both"/>
        <w:rPr>
          <w:rFonts w:ascii="Arial" w:eastAsia="Times New Roman" w:hAnsi="Arial" w:cs="Arial"/>
          <w:color w:val="000000" w:themeColor="text1"/>
          <w:sz w:val="24"/>
          <w:szCs w:val="24"/>
          <w:lang w:eastAsia="fr-FR"/>
        </w:rPr>
      </w:pPr>
      <w:r w:rsidRPr="00D639EA">
        <w:rPr>
          <w:rFonts w:ascii="Arial" w:eastAsia="Times New Roman" w:hAnsi="Arial" w:cs="Arial"/>
          <w:color w:val="000000" w:themeColor="text1"/>
          <w:sz w:val="24"/>
          <w:szCs w:val="24"/>
          <w:lang w:eastAsia="fr-FR"/>
        </w:rPr>
        <w:t>-</w:t>
      </w:r>
      <w:r w:rsidR="001A77B7" w:rsidRPr="00D639EA">
        <w:rPr>
          <w:rFonts w:ascii="Arial" w:eastAsia="Times New Roman" w:hAnsi="Arial" w:cs="Arial"/>
          <w:color w:val="000000" w:themeColor="text1"/>
          <w:sz w:val="24"/>
          <w:szCs w:val="24"/>
          <w:lang w:eastAsia="fr-FR"/>
        </w:rPr>
        <w:t xml:space="preserve"> </w:t>
      </w:r>
      <w:r w:rsidRPr="00D639EA">
        <w:rPr>
          <w:rFonts w:ascii="Arial" w:eastAsia="Times New Roman" w:hAnsi="Arial" w:cs="Arial"/>
          <w:color w:val="000000" w:themeColor="text1"/>
          <w:sz w:val="24"/>
          <w:szCs w:val="24"/>
          <w:lang w:eastAsia="fr-FR"/>
        </w:rPr>
        <w:t>Données de connexion</w:t>
      </w:r>
    </w:p>
    <w:p w:rsidR="00D639EA" w:rsidRPr="005F0824" w:rsidRDefault="00D639EA" w:rsidP="00D639EA">
      <w:pPr>
        <w:spacing w:after="0" w:line="240" w:lineRule="auto"/>
        <w:jc w:val="both"/>
        <w:rPr>
          <w:rFonts w:ascii="Arial" w:eastAsia="Times New Roman" w:hAnsi="Arial" w:cs="Arial"/>
          <w:color w:val="5B9BD5" w:themeColor="accent5"/>
          <w:sz w:val="30"/>
          <w:szCs w:val="30"/>
          <w:lang w:eastAsia="fr-FR"/>
        </w:rPr>
      </w:pPr>
    </w:p>
    <w:p w:rsidR="00177ECB" w:rsidRPr="005F0824" w:rsidRDefault="00EA7945" w:rsidP="00D639EA">
      <w:pPr>
        <w:pStyle w:val="Paragraphedeliste"/>
        <w:numPr>
          <w:ilvl w:val="0"/>
          <w:numId w:val="4"/>
        </w:numPr>
        <w:spacing w:after="0" w:line="240" w:lineRule="auto"/>
        <w:ind w:left="-284"/>
        <w:jc w:val="both"/>
        <w:rPr>
          <w:rFonts w:ascii="Arial" w:eastAsia="Times New Roman" w:hAnsi="Arial" w:cs="Arial"/>
          <w:color w:val="5B9BD5" w:themeColor="accent5"/>
          <w:sz w:val="24"/>
          <w:szCs w:val="24"/>
          <w:lang w:eastAsia="fr-FR"/>
        </w:rPr>
      </w:pPr>
      <w:r w:rsidRPr="005F0824">
        <w:rPr>
          <w:rFonts w:ascii="Arial" w:eastAsia="Times New Roman" w:hAnsi="Arial" w:cs="Arial"/>
          <w:color w:val="5B9BD5" w:themeColor="accent5"/>
          <w:sz w:val="24"/>
          <w:szCs w:val="24"/>
          <w:lang w:eastAsia="fr-FR"/>
        </w:rPr>
        <w:t>Durée de conservation des données</w:t>
      </w:r>
    </w:p>
    <w:p w:rsidR="00EA7945" w:rsidRPr="005F0824" w:rsidRDefault="00EA7945" w:rsidP="00D639EA">
      <w:pPr>
        <w:spacing w:after="0" w:line="240" w:lineRule="auto"/>
        <w:jc w:val="both"/>
        <w:rPr>
          <w:rFonts w:ascii="Arial" w:eastAsia="Times New Roman" w:hAnsi="Arial" w:cs="Arial"/>
          <w:sz w:val="24"/>
          <w:szCs w:val="24"/>
          <w:lang w:eastAsia="fr-FR"/>
        </w:rPr>
      </w:pPr>
    </w:p>
    <w:p w:rsidR="003E0B10" w:rsidRDefault="00932DDC" w:rsidP="00D639EA">
      <w:pPr>
        <w:spacing w:after="0" w:line="240" w:lineRule="auto"/>
        <w:jc w:val="both"/>
        <w:rPr>
          <w:rFonts w:ascii="Arial" w:eastAsia="Times New Roman" w:hAnsi="Arial" w:cs="Arial"/>
          <w:sz w:val="24"/>
          <w:szCs w:val="24"/>
          <w:lang w:eastAsia="fr-FR"/>
        </w:rPr>
      </w:pPr>
      <w:r w:rsidRPr="005F0824">
        <w:rPr>
          <w:rFonts w:ascii="Arial" w:eastAsia="Times New Roman" w:hAnsi="Arial" w:cs="Arial"/>
          <w:sz w:val="24"/>
          <w:szCs w:val="24"/>
          <w:lang w:eastAsia="fr-FR"/>
        </w:rPr>
        <w:t>Vos données à caractère personnel sont conservées pendant les durées légales de conservation ou pendant la durée nécessaire aux finalités pour lesquelles elles ont été collectées.</w:t>
      </w:r>
      <w:r w:rsidR="00177ECB" w:rsidRPr="005F0824">
        <w:rPr>
          <w:rFonts w:ascii="Arial" w:eastAsia="Times New Roman" w:hAnsi="Arial" w:cs="Arial"/>
          <w:sz w:val="24"/>
          <w:szCs w:val="24"/>
          <w:lang w:eastAsia="fr-FR"/>
        </w:rPr>
        <w:t xml:space="preserve"> </w:t>
      </w:r>
    </w:p>
    <w:p w:rsidR="005F0824" w:rsidRDefault="00EA7945" w:rsidP="00D639EA">
      <w:pPr>
        <w:spacing w:after="0" w:line="240" w:lineRule="auto"/>
        <w:jc w:val="both"/>
        <w:rPr>
          <w:rFonts w:ascii="Arial" w:eastAsia="Times New Roman" w:hAnsi="Arial" w:cs="Arial"/>
          <w:sz w:val="24"/>
          <w:szCs w:val="24"/>
          <w:lang w:eastAsia="fr-FR"/>
        </w:rPr>
      </w:pPr>
      <w:r w:rsidRPr="005F0824">
        <w:rPr>
          <w:rFonts w:ascii="Arial" w:eastAsia="Times New Roman" w:hAnsi="Arial" w:cs="Arial"/>
          <w:sz w:val="24"/>
          <w:szCs w:val="24"/>
          <w:lang w:eastAsia="fr-FR"/>
        </w:rPr>
        <w:t>Selon les recommandations de la C</w:t>
      </w:r>
      <w:r w:rsidR="007661C4">
        <w:rPr>
          <w:rFonts w:ascii="Arial" w:eastAsia="Times New Roman" w:hAnsi="Arial" w:cs="Arial"/>
          <w:sz w:val="24"/>
          <w:szCs w:val="24"/>
          <w:lang w:eastAsia="fr-FR"/>
        </w:rPr>
        <w:t>NIL</w:t>
      </w:r>
      <w:r w:rsidRPr="005F0824">
        <w:rPr>
          <w:rFonts w:ascii="Arial" w:eastAsia="Times New Roman" w:hAnsi="Arial" w:cs="Arial"/>
          <w:sz w:val="24"/>
          <w:szCs w:val="24"/>
          <w:lang w:eastAsia="fr-FR"/>
        </w:rPr>
        <w:t xml:space="preserve">, </w:t>
      </w:r>
      <w:r w:rsidR="005F0824" w:rsidRPr="005F0824">
        <w:rPr>
          <w:rFonts w:ascii="Arial" w:eastAsia="Times New Roman" w:hAnsi="Arial" w:cs="Arial"/>
          <w:sz w:val="24"/>
          <w:szCs w:val="24"/>
          <w:lang w:eastAsia="fr-FR"/>
        </w:rPr>
        <w:t xml:space="preserve">en cas de candidature non retenue, </w:t>
      </w:r>
      <w:r w:rsidRPr="005F0824">
        <w:rPr>
          <w:rFonts w:ascii="Arial" w:eastAsia="Times New Roman" w:hAnsi="Arial" w:cs="Arial"/>
          <w:sz w:val="24"/>
          <w:szCs w:val="24"/>
          <w:lang w:eastAsia="fr-FR"/>
        </w:rPr>
        <w:t>votre dossier</w:t>
      </w:r>
      <w:r w:rsidR="00177ECB" w:rsidRPr="005F0824">
        <w:rPr>
          <w:rFonts w:ascii="Arial" w:eastAsia="Times New Roman" w:hAnsi="Arial" w:cs="Arial"/>
          <w:sz w:val="24"/>
          <w:szCs w:val="24"/>
          <w:lang w:eastAsia="fr-FR"/>
        </w:rPr>
        <w:t xml:space="preserve"> sera</w:t>
      </w:r>
      <w:r w:rsidR="00932DDC" w:rsidRPr="005F0824">
        <w:rPr>
          <w:rFonts w:ascii="Arial" w:eastAsia="Times New Roman" w:hAnsi="Arial" w:cs="Arial"/>
          <w:sz w:val="24"/>
          <w:szCs w:val="24"/>
          <w:lang w:eastAsia="fr-FR"/>
        </w:rPr>
        <w:t xml:space="preserve"> conserv</w:t>
      </w:r>
      <w:r w:rsidR="00177ECB" w:rsidRPr="005F0824">
        <w:rPr>
          <w:rFonts w:ascii="Arial" w:eastAsia="Times New Roman" w:hAnsi="Arial" w:cs="Arial"/>
          <w:sz w:val="24"/>
          <w:szCs w:val="24"/>
          <w:lang w:eastAsia="fr-FR"/>
        </w:rPr>
        <w:t>é</w:t>
      </w:r>
      <w:r w:rsidR="00932DDC" w:rsidRPr="005F0824">
        <w:rPr>
          <w:rFonts w:ascii="Arial" w:eastAsia="Times New Roman" w:hAnsi="Arial" w:cs="Arial"/>
          <w:sz w:val="24"/>
          <w:szCs w:val="24"/>
          <w:lang w:eastAsia="fr-FR"/>
        </w:rPr>
        <w:t xml:space="preserve"> pendant 2</w:t>
      </w:r>
      <w:r w:rsidR="005F0824" w:rsidRPr="005F0824">
        <w:rPr>
          <w:rFonts w:ascii="Arial" w:eastAsia="Times New Roman" w:hAnsi="Arial" w:cs="Arial"/>
          <w:sz w:val="24"/>
          <w:szCs w:val="24"/>
          <w:lang w:eastAsia="fr-FR"/>
        </w:rPr>
        <w:t xml:space="preserve"> </w:t>
      </w:r>
      <w:r w:rsidR="00932DDC" w:rsidRPr="005F0824">
        <w:rPr>
          <w:rFonts w:ascii="Arial" w:eastAsia="Times New Roman" w:hAnsi="Arial" w:cs="Arial"/>
          <w:sz w:val="24"/>
          <w:szCs w:val="24"/>
          <w:lang w:eastAsia="fr-FR"/>
        </w:rPr>
        <w:t>ans à compter de la date de réception de la candidature.</w:t>
      </w:r>
      <w:r w:rsidR="00C43C80">
        <w:rPr>
          <w:rFonts w:ascii="Arial" w:eastAsia="Times New Roman" w:hAnsi="Arial" w:cs="Arial"/>
          <w:sz w:val="24"/>
          <w:szCs w:val="24"/>
          <w:lang w:eastAsia="fr-FR"/>
        </w:rPr>
        <w:t xml:space="preserve"> </w:t>
      </w:r>
      <w:r w:rsidR="00197BD9">
        <w:rPr>
          <w:rFonts w:ascii="Arial" w:eastAsia="Times New Roman" w:hAnsi="Arial" w:cs="Arial"/>
          <w:sz w:val="24"/>
          <w:szCs w:val="24"/>
          <w:lang w:eastAsia="fr-FR"/>
        </w:rPr>
        <w:t>Durant ce délai l’UGA pourra vous recontacter dans l’hypothèse de l’adéquation de votre profil avec une nouvelle offre d’emploi</w:t>
      </w:r>
      <w:r w:rsidR="002E0806">
        <w:rPr>
          <w:rFonts w:ascii="Arial" w:eastAsia="Times New Roman" w:hAnsi="Arial" w:cs="Arial"/>
          <w:sz w:val="24"/>
          <w:szCs w:val="24"/>
          <w:lang w:eastAsia="fr-FR"/>
        </w:rPr>
        <w:t>, s</w:t>
      </w:r>
      <w:r w:rsidR="00C43C80">
        <w:rPr>
          <w:rFonts w:ascii="Arial" w:eastAsia="Times New Roman" w:hAnsi="Arial" w:cs="Arial"/>
          <w:sz w:val="24"/>
          <w:szCs w:val="24"/>
          <w:lang w:eastAsia="fr-FR"/>
        </w:rPr>
        <w:t>i vous y avez consenti.</w:t>
      </w:r>
    </w:p>
    <w:p w:rsidR="005A4855" w:rsidRPr="005F0824" w:rsidRDefault="005A4855" w:rsidP="00D639EA">
      <w:pPr>
        <w:spacing w:after="0" w:line="240" w:lineRule="auto"/>
        <w:jc w:val="both"/>
        <w:rPr>
          <w:rFonts w:ascii="Arial" w:eastAsia="Times New Roman" w:hAnsi="Arial" w:cs="Arial"/>
          <w:sz w:val="24"/>
          <w:szCs w:val="24"/>
          <w:lang w:eastAsia="fr-FR"/>
        </w:rPr>
      </w:pPr>
    </w:p>
    <w:p w:rsidR="00177ECB" w:rsidRPr="005F0824" w:rsidRDefault="00932DDC" w:rsidP="00D639EA">
      <w:pPr>
        <w:spacing w:after="0" w:line="240" w:lineRule="auto"/>
        <w:jc w:val="both"/>
        <w:rPr>
          <w:rFonts w:ascii="Arial" w:eastAsia="Times New Roman" w:hAnsi="Arial" w:cs="Arial"/>
          <w:sz w:val="20"/>
          <w:szCs w:val="20"/>
          <w:lang w:eastAsia="fr-FR"/>
        </w:rPr>
      </w:pPr>
      <w:r w:rsidRPr="005F0824">
        <w:rPr>
          <w:rFonts w:ascii="Arial" w:eastAsia="Times New Roman" w:hAnsi="Arial" w:cs="Arial"/>
          <w:sz w:val="20"/>
          <w:szCs w:val="20"/>
          <w:lang w:eastAsia="fr-FR"/>
        </w:rPr>
        <w:t>* Délibération n°02-017 du 21 mars 2002 de la CNIL</w:t>
      </w:r>
    </w:p>
    <w:p w:rsidR="00115555" w:rsidRDefault="00115555" w:rsidP="00D639EA">
      <w:pPr>
        <w:spacing w:after="0" w:line="240" w:lineRule="auto"/>
        <w:jc w:val="both"/>
        <w:rPr>
          <w:rFonts w:ascii="Arial" w:eastAsia="Times New Roman" w:hAnsi="Arial" w:cs="Arial"/>
          <w:sz w:val="30"/>
          <w:szCs w:val="30"/>
          <w:lang w:eastAsia="fr-FR"/>
        </w:rPr>
      </w:pPr>
    </w:p>
    <w:p w:rsidR="00EA7945" w:rsidRDefault="00EA7945" w:rsidP="00D639EA">
      <w:pPr>
        <w:spacing w:after="0" w:line="240" w:lineRule="auto"/>
        <w:jc w:val="both"/>
        <w:rPr>
          <w:rFonts w:ascii="Arial" w:eastAsia="Times New Roman" w:hAnsi="Arial" w:cs="Arial"/>
          <w:color w:val="4472C4" w:themeColor="accent1"/>
          <w:sz w:val="24"/>
          <w:szCs w:val="24"/>
          <w:lang w:eastAsia="fr-FR"/>
        </w:rPr>
      </w:pPr>
      <w:r w:rsidRPr="00115555">
        <w:rPr>
          <w:rFonts w:ascii="Arial" w:eastAsia="Times New Roman" w:hAnsi="Arial" w:cs="Arial"/>
          <w:color w:val="4472C4" w:themeColor="accent1"/>
          <w:sz w:val="24"/>
          <w:szCs w:val="24"/>
          <w:lang w:eastAsia="fr-FR"/>
        </w:rPr>
        <w:t>Destinataires des données</w:t>
      </w:r>
    </w:p>
    <w:p w:rsidR="006D48FC" w:rsidRDefault="006D48FC" w:rsidP="00D639EA">
      <w:pPr>
        <w:spacing w:after="0" w:line="240" w:lineRule="auto"/>
        <w:jc w:val="both"/>
        <w:rPr>
          <w:rFonts w:ascii="Arial" w:eastAsia="Times New Roman" w:hAnsi="Arial" w:cs="Arial"/>
          <w:color w:val="4472C4" w:themeColor="accent1"/>
          <w:sz w:val="24"/>
          <w:szCs w:val="24"/>
          <w:lang w:eastAsia="fr-FR"/>
        </w:rPr>
      </w:pPr>
    </w:p>
    <w:p w:rsidR="001F3D15" w:rsidRDefault="00177ECB" w:rsidP="00D639EA">
      <w:pPr>
        <w:spacing w:after="0" w:line="240" w:lineRule="auto"/>
        <w:jc w:val="both"/>
        <w:rPr>
          <w:rFonts w:ascii="Arial" w:eastAsia="Times New Roman" w:hAnsi="Arial" w:cs="Arial"/>
          <w:sz w:val="24"/>
          <w:szCs w:val="24"/>
          <w:lang w:eastAsia="fr-FR"/>
        </w:rPr>
      </w:pPr>
      <w:r w:rsidRPr="00115555">
        <w:rPr>
          <w:rFonts w:ascii="Arial" w:eastAsia="Times New Roman" w:hAnsi="Arial" w:cs="Arial"/>
          <w:sz w:val="24"/>
          <w:szCs w:val="24"/>
          <w:lang w:eastAsia="fr-FR"/>
        </w:rPr>
        <w:t>L</w:t>
      </w:r>
      <w:r w:rsidR="00EA7945" w:rsidRPr="00115555">
        <w:rPr>
          <w:rFonts w:ascii="Arial" w:eastAsia="Times New Roman" w:hAnsi="Arial" w:cs="Arial"/>
          <w:sz w:val="24"/>
          <w:szCs w:val="24"/>
          <w:lang w:eastAsia="fr-FR"/>
        </w:rPr>
        <w:t>’</w:t>
      </w:r>
      <w:r w:rsidR="00932DDC" w:rsidRPr="00115555">
        <w:rPr>
          <w:rFonts w:ascii="Arial" w:eastAsia="Times New Roman" w:hAnsi="Arial" w:cs="Arial"/>
          <w:sz w:val="24"/>
          <w:szCs w:val="24"/>
          <w:lang w:eastAsia="fr-FR"/>
        </w:rPr>
        <w:t>accès à vos</w:t>
      </w:r>
      <w:r w:rsidRPr="00115555">
        <w:rPr>
          <w:rFonts w:ascii="Arial" w:eastAsia="Times New Roman" w:hAnsi="Arial" w:cs="Arial"/>
          <w:sz w:val="24"/>
          <w:szCs w:val="24"/>
          <w:lang w:eastAsia="fr-FR"/>
        </w:rPr>
        <w:t xml:space="preserve"> </w:t>
      </w:r>
      <w:r w:rsidR="00932DDC" w:rsidRPr="00115555">
        <w:rPr>
          <w:rFonts w:ascii="Arial" w:eastAsia="Times New Roman" w:hAnsi="Arial" w:cs="Arial"/>
          <w:sz w:val="24"/>
          <w:szCs w:val="24"/>
          <w:lang w:eastAsia="fr-FR"/>
        </w:rPr>
        <w:t>données à caractère personnel</w:t>
      </w:r>
      <w:r w:rsidRPr="00115555">
        <w:rPr>
          <w:rFonts w:ascii="Arial" w:eastAsia="Times New Roman" w:hAnsi="Arial" w:cs="Arial"/>
          <w:sz w:val="24"/>
          <w:szCs w:val="24"/>
          <w:lang w:eastAsia="fr-FR"/>
        </w:rPr>
        <w:t xml:space="preserve"> est limité strictement </w:t>
      </w:r>
      <w:r w:rsidR="00932DDC" w:rsidRPr="00115555">
        <w:rPr>
          <w:rFonts w:ascii="Arial" w:eastAsia="Times New Roman" w:hAnsi="Arial" w:cs="Arial"/>
          <w:sz w:val="24"/>
          <w:szCs w:val="24"/>
          <w:lang w:eastAsia="fr-FR"/>
        </w:rPr>
        <w:t xml:space="preserve">aux recruteurs internes de </w:t>
      </w:r>
      <w:r w:rsidRPr="00115555">
        <w:rPr>
          <w:rFonts w:ascii="Arial" w:eastAsia="Times New Roman" w:hAnsi="Arial" w:cs="Arial"/>
          <w:sz w:val="24"/>
          <w:szCs w:val="24"/>
          <w:lang w:eastAsia="fr-FR"/>
        </w:rPr>
        <w:t>l’établissement</w:t>
      </w:r>
      <w:r w:rsidR="00115555" w:rsidRPr="00115555">
        <w:rPr>
          <w:rFonts w:ascii="Arial" w:eastAsia="Times New Roman" w:hAnsi="Arial" w:cs="Arial"/>
          <w:sz w:val="24"/>
          <w:szCs w:val="24"/>
          <w:lang w:eastAsia="fr-FR"/>
        </w:rPr>
        <w:t>, à la DGDRH</w:t>
      </w:r>
      <w:r w:rsidR="006D48FC">
        <w:rPr>
          <w:rFonts w:ascii="Arial" w:eastAsia="Times New Roman" w:hAnsi="Arial" w:cs="Arial"/>
          <w:sz w:val="24"/>
          <w:szCs w:val="24"/>
          <w:lang w:eastAsia="fr-FR"/>
        </w:rPr>
        <w:t>,</w:t>
      </w:r>
      <w:r w:rsidR="001F3D15">
        <w:rPr>
          <w:rFonts w:ascii="Arial" w:eastAsia="Times New Roman" w:hAnsi="Arial" w:cs="Arial"/>
          <w:sz w:val="24"/>
          <w:szCs w:val="24"/>
          <w:lang w:eastAsia="fr-FR"/>
        </w:rPr>
        <w:t xml:space="preserve"> ainsi qu’au sous-traitant dans le cadre de la prestation de service lié à l’outil de recrutement </w:t>
      </w:r>
      <w:proofErr w:type="spellStart"/>
      <w:r w:rsidR="001F3D15">
        <w:rPr>
          <w:rFonts w:ascii="Arial" w:eastAsia="Times New Roman" w:hAnsi="Arial" w:cs="Arial"/>
          <w:sz w:val="24"/>
          <w:szCs w:val="24"/>
          <w:lang w:eastAsia="fr-FR"/>
        </w:rPr>
        <w:t>Talentlink</w:t>
      </w:r>
      <w:proofErr w:type="spellEnd"/>
      <w:r w:rsidR="001F3D15">
        <w:rPr>
          <w:rFonts w:ascii="Arial" w:eastAsia="Times New Roman" w:hAnsi="Arial" w:cs="Arial"/>
          <w:sz w:val="24"/>
          <w:szCs w:val="24"/>
          <w:lang w:eastAsia="fr-FR"/>
        </w:rPr>
        <w:t xml:space="preserve">. </w:t>
      </w:r>
    </w:p>
    <w:p w:rsidR="006D48FC" w:rsidRPr="001F3D15" w:rsidRDefault="006D48FC" w:rsidP="00D639EA">
      <w:pPr>
        <w:spacing w:after="0" w:line="240" w:lineRule="auto"/>
        <w:jc w:val="both"/>
        <w:rPr>
          <w:rFonts w:ascii="Arial" w:eastAsia="Times New Roman" w:hAnsi="Arial" w:cs="Arial"/>
          <w:color w:val="4472C4" w:themeColor="accent1"/>
          <w:sz w:val="24"/>
          <w:szCs w:val="24"/>
          <w:lang w:eastAsia="fr-FR"/>
        </w:rPr>
      </w:pPr>
    </w:p>
    <w:p w:rsidR="00115555" w:rsidRPr="00115555" w:rsidRDefault="00115555" w:rsidP="00D639EA">
      <w:pPr>
        <w:jc w:val="both"/>
        <w:rPr>
          <w:rFonts w:ascii="Arial" w:eastAsia="Times New Roman" w:hAnsi="Arial" w:cs="Arial"/>
          <w:color w:val="4472C4" w:themeColor="accent1"/>
          <w:sz w:val="24"/>
          <w:szCs w:val="24"/>
          <w:lang w:eastAsia="fr-FR"/>
        </w:rPr>
      </w:pPr>
      <w:r w:rsidRPr="00115555">
        <w:rPr>
          <w:rFonts w:ascii="Arial" w:eastAsia="Times New Roman" w:hAnsi="Arial" w:cs="Arial"/>
          <w:color w:val="4472C4" w:themeColor="accent1"/>
          <w:sz w:val="24"/>
          <w:szCs w:val="24"/>
          <w:lang w:eastAsia="fr-FR"/>
        </w:rPr>
        <w:t xml:space="preserve">Exercice des droits </w:t>
      </w:r>
    </w:p>
    <w:p w:rsidR="00115555" w:rsidRDefault="00115555" w:rsidP="00D639EA">
      <w:pPr>
        <w:spacing w:after="0" w:line="240" w:lineRule="auto"/>
        <w:jc w:val="both"/>
        <w:rPr>
          <w:rFonts w:ascii="Arial" w:eastAsia="Times New Roman" w:hAnsi="Arial" w:cs="Arial"/>
          <w:sz w:val="24"/>
          <w:szCs w:val="24"/>
          <w:lang w:eastAsia="fr-FR"/>
        </w:rPr>
      </w:pPr>
      <w:r w:rsidRPr="00115555">
        <w:rPr>
          <w:rFonts w:ascii="Arial" w:eastAsia="Times New Roman" w:hAnsi="Arial" w:cs="Arial"/>
          <w:sz w:val="24"/>
          <w:szCs w:val="24"/>
          <w:lang w:eastAsia="fr-FR"/>
        </w:rPr>
        <w:t xml:space="preserve">Sous certaines conditions, vous pouvez exercer les droits suivants sur vos données personnelles : </w:t>
      </w:r>
    </w:p>
    <w:p w:rsidR="00115555" w:rsidRPr="00115555" w:rsidRDefault="00115555" w:rsidP="00D639EA">
      <w:pPr>
        <w:spacing w:after="0" w:line="240" w:lineRule="auto"/>
        <w:jc w:val="both"/>
        <w:rPr>
          <w:rFonts w:ascii="Arial" w:eastAsia="Times New Roman" w:hAnsi="Arial" w:cs="Arial"/>
          <w:sz w:val="24"/>
          <w:szCs w:val="24"/>
          <w:lang w:eastAsia="fr-FR"/>
        </w:rPr>
      </w:pPr>
    </w:p>
    <w:p w:rsidR="00115555" w:rsidRPr="00115555" w:rsidRDefault="00115555" w:rsidP="00D639EA">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w:t>
      </w:r>
      <w:r w:rsidR="006D48FC">
        <w:rPr>
          <w:rFonts w:ascii="Arial" w:eastAsia="Times New Roman" w:hAnsi="Arial" w:cs="Arial"/>
          <w:sz w:val="24"/>
          <w:szCs w:val="24"/>
          <w:lang w:eastAsia="fr-FR"/>
        </w:rPr>
        <w:t xml:space="preserve"> </w:t>
      </w:r>
      <w:r w:rsidRPr="00115555">
        <w:rPr>
          <w:rFonts w:ascii="Arial" w:eastAsia="Times New Roman" w:hAnsi="Arial" w:cs="Arial"/>
          <w:sz w:val="24"/>
          <w:szCs w:val="24"/>
          <w:lang w:eastAsia="fr-FR"/>
        </w:rPr>
        <w:t xml:space="preserve">Droit d’accès ; </w:t>
      </w:r>
    </w:p>
    <w:p w:rsidR="00115555" w:rsidRPr="00115555" w:rsidRDefault="00115555" w:rsidP="00D639EA">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w:t>
      </w:r>
      <w:r w:rsidR="006D48FC">
        <w:rPr>
          <w:rFonts w:ascii="Arial" w:eastAsia="Times New Roman" w:hAnsi="Arial" w:cs="Arial"/>
          <w:sz w:val="24"/>
          <w:szCs w:val="24"/>
          <w:lang w:eastAsia="fr-FR"/>
        </w:rPr>
        <w:t xml:space="preserve"> </w:t>
      </w:r>
      <w:r w:rsidRPr="00115555">
        <w:rPr>
          <w:rFonts w:ascii="Arial" w:eastAsia="Times New Roman" w:hAnsi="Arial" w:cs="Arial"/>
          <w:sz w:val="24"/>
          <w:szCs w:val="24"/>
          <w:lang w:eastAsia="fr-FR"/>
        </w:rPr>
        <w:t xml:space="preserve">Droit de rectification ; </w:t>
      </w:r>
    </w:p>
    <w:p w:rsidR="00115555" w:rsidRPr="00115555" w:rsidRDefault="00115555" w:rsidP="00D639EA">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w:t>
      </w:r>
      <w:r w:rsidR="006D48FC">
        <w:rPr>
          <w:rFonts w:ascii="Arial" w:eastAsia="Times New Roman" w:hAnsi="Arial" w:cs="Arial"/>
          <w:sz w:val="24"/>
          <w:szCs w:val="24"/>
          <w:lang w:eastAsia="fr-FR"/>
        </w:rPr>
        <w:t xml:space="preserve"> </w:t>
      </w:r>
      <w:r w:rsidRPr="00115555">
        <w:rPr>
          <w:rFonts w:ascii="Arial" w:eastAsia="Times New Roman" w:hAnsi="Arial" w:cs="Arial"/>
          <w:sz w:val="24"/>
          <w:szCs w:val="24"/>
          <w:lang w:eastAsia="fr-FR"/>
        </w:rPr>
        <w:t>Droit à l’effacement ;</w:t>
      </w:r>
    </w:p>
    <w:p w:rsidR="00115555" w:rsidRPr="00115555" w:rsidRDefault="00115555" w:rsidP="00D639EA">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w:t>
      </w:r>
      <w:r w:rsidR="006D48FC">
        <w:rPr>
          <w:rFonts w:ascii="Arial" w:eastAsia="Times New Roman" w:hAnsi="Arial" w:cs="Arial"/>
          <w:sz w:val="24"/>
          <w:szCs w:val="24"/>
          <w:lang w:eastAsia="fr-FR"/>
        </w:rPr>
        <w:t xml:space="preserve"> </w:t>
      </w:r>
      <w:r w:rsidRPr="00115555">
        <w:rPr>
          <w:rFonts w:ascii="Arial" w:eastAsia="Times New Roman" w:hAnsi="Arial" w:cs="Arial"/>
          <w:sz w:val="24"/>
          <w:szCs w:val="24"/>
          <w:lang w:eastAsia="fr-FR"/>
        </w:rPr>
        <w:t xml:space="preserve">Droit à la limitation du traitement ; </w:t>
      </w:r>
    </w:p>
    <w:p w:rsidR="00115555" w:rsidRDefault="00115555" w:rsidP="00D639EA">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w:t>
      </w:r>
      <w:r w:rsidR="006D48FC">
        <w:rPr>
          <w:rFonts w:ascii="Arial" w:eastAsia="Times New Roman" w:hAnsi="Arial" w:cs="Arial"/>
          <w:sz w:val="24"/>
          <w:szCs w:val="24"/>
          <w:lang w:eastAsia="fr-FR"/>
        </w:rPr>
        <w:t xml:space="preserve"> </w:t>
      </w:r>
      <w:r w:rsidRPr="00115555">
        <w:rPr>
          <w:rFonts w:ascii="Arial" w:eastAsia="Times New Roman" w:hAnsi="Arial" w:cs="Arial"/>
          <w:sz w:val="24"/>
          <w:szCs w:val="24"/>
          <w:lang w:eastAsia="fr-FR"/>
        </w:rPr>
        <w:t>Droit d’opposition.</w:t>
      </w:r>
    </w:p>
    <w:p w:rsidR="00115555" w:rsidRDefault="00115555" w:rsidP="00D639EA">
      <w:pPr>
        <w:spacing w:after="0" w:line="240" w:lineRule="auto"/>
        <w:jc w:val="both"/>
        <w:rPr>
          <w:rFonts w:ascii="Arial" w:eastAsia="Times New Roman" w:hAnsi="Arial" w:cs="Arial"/>
          <w:sz w:val="24"/>
          <w:szCs w:val="24"/>
          <w:lang w:eastAsia="fr-FR"/>
        </w:rPr>
      </w:pPr>
    </w:p>
    <w:p w:rsidR="00115555" w:rsidRDefault="00115555" w:rsidP="00D639EA">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Pour exercer vos droits ou pour toute question sur le traitement de vos données, vous pouvez contacter </w:t>
      </w:r>
      <w:r w:rsidRPr="00D639EA">
        <w:rPr>
          <w:rFonts w:ascii="Arial" w:eastAsia="Times New Roman" w:hAnsi="Arial" w:cs="Arial"/>
          <w:sz w:val="24"/>
          <w:szCs w:val="24"/>
          <w:lang w:eastAsia="fr-FR"/>
        </w:rPr>
        <w:t>la DG</w:t>
      </w:r>
      <w:r w:rsidR="00D639EA" w:rsidRPr="00D639EA">
        <w:rPr>
          <w:rFonts w:ascii="Arial" w:eastAsia="Times New Roman" w:hAnsi="Arial" w:cs="Arial"/>
          <w:sz w:val="24"/>
          <w:szCs w:val="24"/>
          <w:lang w:eastAsia="fr-FR"/>
        </w:rPr>
        <w:t>DRH</w:t>
      </w:r>
      <w:r>
        <w:rPr>
          <w:rFonts w:ascii="Arial" w:eastAsia="Times New Roman" w:hAnsi="Arial" w:cs="Arial"/>
          <w:sz w:val="24"/>
          <w:szCs w:val="24"/>
          <w:lang w:eastAsia="fr-FR"/>
        </w:rPr>
        <w:t xml:space="preserve"> </w:t>
      </w:r>
      <w:hyperlink r:id="rId5" w:history="1">
        <w:r w:rsidR="00D639EA" w:rsidRPr="00E02F62">
          <w:rPr>
            <w:rStyle w:val="Lienhypertexte"/>
            <w:rFonts w:ascii="Arial" w:eastAsia="Times New Roman" w:hAnsi="Arial" w:cs="Arial"/>
            <w:sz w:val="24"/>
            <w:szCs w:val="24"/>
            <w:lang w:eastAsia="fr-FR"/>
          </w:rPr>
          <w:t>dgdrh-recrutement@univ-grenoble-alpes.fr</w:t>
        </w:r>
      </w:hyperlink>
      <w:r w:rsidR="00D639EA">
        <w:rPr>
          <w:rFonts w:ascii="Arial" w:eastAsia="Times New Roman" w:hAnsi="Arial" w:cs="Arial"/>
          <w:sz w:val="24"/>
          <w:szCs w:val="24"/>
          <w:lang w:eastAsia="fr-FR"/>
        </w:rPr>
        <w:t xml:space="preserve"> </w:t>
      </w:r>
      <w:r>
        <w:rPr>
          <w:rFonts w:ascii="Arial" w:eastAsia="Times New Roman" w:hAnsi="Arial" w:cs="Arial"/>
          <w:sz w:val="24"/>
          <w:szCs w:val="24"/>
          <w:lang w:eastAsia="fr-FR"/>
        </w:rPr>
        <w:t xml:space="preserve">ou le Délégué à la Protection de Données de l’UGA à l’adresse suivante </w:t>
      </w:r>
      <w:hyperlink r:id="rId6" w:history="1">
        <w:r w:rsidRPr="007661C4">
          <w:rPr>
            <w:rStyle w:val="Lienhypertexte"/>
            <w:rFonts w:ascii="Arial" w:eastAsia="Times New Roman" w:hAnsi="Arial" w:cs="Arial"/>
            <w:sz w:val="24"/>
            <w:szCs w:val="24"/>
            <w:lang w:eastAsia="fr-FR"/>
          </w:rPr>
          <w:t>dpo@</w:t>
        </w:r>
        <w:r w:rsidR="007661C4" w:rsidRPr="007661C4">
          <w:rPr>
            <w:rStyle w:val="Lienhypertexte"/>
            <w:rFonts w:ascii="Arial" w:eastAsia="Times New Roman" w:hAnsi="Arial" w:cs="Arial"/>
            <w:sz w:val="24"/>
            <w:szCs w:val="24"/>
            <w:lang w:eastAsia="fr-FR"/>
          </w:rPr>
          <w:t>univ-grenoble-alpes.fr</w:t>
        </w:r>
      </w:hyperlink>
    </w:p>
    <w:p w:rsidR="00115555" w:rsidRPr="00115555" w:rsidRDefault="00115555" w:rsidP="00D639EA">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 </w:t>
      </w:r>
    </w:p>
    <w:p w:rsidR="004941A0" w:rsidRDefault="00115555" w:rsidP="00D639EA">
      <w:pPr>
        <w:spacing w:after="0" w:line="240" w:lineRule="auto"/>
        <w:jc w:val="both"/>
        <w:rPr>
          <w:rFonts w:ascii="Arial" w:eastAsia="Times New Roman" w:hAnsi="Arial" w:cs="Arial"/>
          <w:sz w:val="24"/>
          <w:szCs w:val="24"/>
          <w:lang w:eastAsia="fr-FR"/>
        </w:rPr>
      </w:pPr>
      <w:r w:rsidRPr="00115555">
        <w:rPr>
          <w:rFonts w:ascii="Arial" w:eastAsia="Times New Roman" w:hAnsi="Arial" w:cs="Arial"/>
          <w:sz w:val="24"/>
          <w:szCs w:val="24"/>
          <w:lang w:eastAsia="fr-FR"/>
        </w:rPr>
        <w:t>Si vous estimez, après nous avoir contactés, que vos droits ne sont pas respectés ou que le présent traitement de données n’est pas conforme aux règles de protection des données, vous disposez du droit d’introduire une réclamation auprès de la CNIL</w:t>
      </w:r>
    </w:p>
    <w:p w:rsidR="00115555" w:rsidRDefault="00115555" w:rsidP="00D639EA">
      <w:pPr>
        <w:jc w:val="both"/>
        <w:rPr>
          <w:sz w:val="24"/>
          <w:szCs w:val="24"/>
        </w:rPr>
      </w:pPr>
    </w:p>
    <w:p w:rsidR="00115555" w:rsidRPr="00115555" w:rsidRDefault="00115555" w:rsidP="00D639EA">
      <w:pPr>
        <w:jc w:val="both"/>
        <w:rPr>
          <w:sz w:val="24"/>
          <w:szCs w:val="24"/>
        </w:rPr>
      </w:pPr>
    </w:p>
    <w:sectPr w:rsidR="00115555" w:rsidRPr="00115555" w:rsidSect="00D639EA">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C510C"/>
    <w:multiLevelType w:val="hybridMultilevel"/>
    <w:tmpl w:val="0B68FFFC"/>
    <w:lvl w:ilvl="0" w:tplc="FFA620F8">
      <w:numFmt w:val="bullet"/>
      <w:lvlText w:val=""/>
      <w:lvlJc w:val="left"/>
      <w:pPr>
        <w:ind w:left="1080" w:hanging="360"/>
      </w:pPr>
      <w:rPr>
        <w:rFonts w:ascii="Symbol" w:eastAsia="Times New Roman"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BB608B9"/>
    <w:multiLevelType w:val="hybridMultilevel"/>
    <w:tmpl w:val="443C2A9C"/>
    <w:lvl w:ilvl="0" w:tplc="7F60078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FB302D"/>
    <w:multiLevelType w:val="hybridMultilevel"/>
    <w:tmpl w:val="2AD0C2B4"/>
    <w:lvl w:ilvl="0" w:tplc="5844BF0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6B39B6"/>
    <w:multiLevelType w:val="hybridMultilevel"/>
    <w:tmpl w:val="E31AD754"/>
    <w:lvl w:ilvl="0" w:tplc="3D02EF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563459"/>
    <w:multiLevelType w:val="hybridMultilevel"/>
    <w:tmpl w:val="3ED60A5E"/>
    <w:lvl w:ilvl="0" w:tplc="447CA42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B06BA4"/>
    <w:multiLevelType w:val="hybridMultilevel"/>
    <w:tmpl w:val="D3B45366"/>
    <w:lvl w:ilvl="0" w:tplc="C5142500">
      <w:numFmt w:val="bullet"/>
      <w:lvlText w:val=""/>
      <w:lvlJc w:val="left"/>
      <w:pPr>
        <w:ind w:left="360" w:hanging="360"/>
      </w:pPr>
      <w:rPr>
        <w:rFonts w:ascii="Symbol" w:eastAsia="Times New Roman" w:hAnsi="Symbo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3666F54"/>
    <w:multiLevelType w:val="hybridMultilevel"/>
    <w:tmpl w:val="C6380574"/>
    <w:lvl w:ilvl="0" w:tplc="255C8E8A">
      <w:numFmt w:val="bullet"/>
      <w:lvlText w:val=""/>
      <w:lvlJc w:val="left"/>
      <w:pPr>
        <w:ind w:left="720" w:hanging="360"/>
      </w:pPr>
      <w:rPr>
        <w:rFonts w:ascii="Symbol" w:eastAsia="Times New Roman" w:hAnsi="Symbo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5A6A4F"/>
    <w:multiLevelType w:val="hybridMultilevel"/>
    <w:tmpl w:val="5C28BD4E"/>
    <w:lvl w:ilvl="0" w:tplc="E29620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3"/>
  </w:num>
  <w:num w:numId="5">
    <w:abstractNumId w:val="2"/>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DDC"/>
    <w:rsid w:val="001045F0"/>
    <w:rsid w:val="00115555"/>
    <w:rsid w:val="00177ECB"/>
    <w:rsid w:val="00197BD9"/>
    <w:rsid w:val="001A6EF2"/>
    <w:rsid w:val="001A77B7"/>
    <w:rsid w:val="001F3D15"/>
    <w:rsid w:val="00250DEC"/>
    <w:rsid w:val="002E0806"/>
    <w:rsid w:val="00366FE8"/>
    <w:rsid w:val="003E0B10"/>
    <w:rsid w:val="00413A65"/>
    <w:rsid w:val="004941A0"/>
    <w:rsid w:val="005971B6"/>
    <w:rsid w:val="005A4855"/>
    <w:rsid w:val="005E7660"/>
    <w:rsid w:val="005F0824"/>
    <w:rsid w:val="00697BF3"/>
    <w:rsid w:val="006D48FC"/>
    <w:rsid w:val="007661C4"/>
    <w:rsid w:val="00867C87"/>
    <w:rsid w:val="00932DDC"/>
    <w:rsid w:val="009B24A9"/>
    <w:rsid w:val="00C43C80"/>
    <w:rsid w:val="00D0719A"/>
    <w:rsid w:val="00D639EA"/>
    <w:rsid w:val="00DA1A59"/>
    <w:rsid w:val="00DD7B30"/>
    <w:rsid w:val="00E14337"/>
    <w:rsid w:val="00EA7945"/>
    <w:rsid w:val="00F07083"/>
    <w:rsid w:val="00F846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6418"/>
  <w15:chartTrackingRefBased/>
  <w15:docId w15:val="{FB902685-9515-44F7-B44E-DD71E628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14337"/>
    <w:pPr>
      <w:ind w:left="720"/>
      <w:contextualSpacing/>
    </w:pPr>
  </w:style>
  <w:style w:type="character" w:styleId="Lienhypertexte">
    <w:name w:val="Hyperlink"/>
    <w:basedOn w:val="Policepardfaut"/>
    <w:uiPriority w:val="99"/>
    <w:unhideWhenUsed/>
    <w:rsid w:val="00115555"/>
    <w:rPr>
      <w:color w:val="0563C1" w:themeColor="hyperlink"/>
      <w:u w:val="single"/>
    </w:rPr>
  </w:style>
  <w:style w:type="character" w:customStyle="1" w:styleId="Mentionnonrsolue1">
    <w:name w:val="Mention non résolue1"/>
    <w:basedOn w:val="Policepardfaut"/>
    <w:uiPriority w:val="99"/>
    <w:semiHidden/>
    <w:unhideWhenUsed/>
    <w:rsid w:val="00115555"/>
    <w:rPr>
      <w:color w:val="605E5C"/>
      <w:shd w:val="clear" w:color="auto" w:fill="E1DFDD"/>
    </w:rPr>
  </w:style>
  <w:style w:type="character" w:styleId="Mentionnonrsolue">
    <w:name w:val="Unresolved Mention"/>
    <w:basedOn w:val="Policepardfaut"/>
    <w:uiPriority w:val="99"/>
    <w:semiHidden/>
    <w:unhideWhenUsed/>
    <w:rsid w:val="00766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71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sitruky\Documents\Sauvegarde%20Bureau\Talent%20Link\RGPD\dpo@univ-grenoble-alpes.fr" TargetMode="External"/><Relationship Id="rId5" Type="http://schemas.openxmlformats.org/officeDocument/2006/relationships/hyperlink" Target="mailto:dgdrh-recrutement@univ-grenoble-alpe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475</Words>
  <Characters>2617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NATAREL</dc:creator>
  <cp:keywords/>
  <dc:description/>
  <cp:lastModifiedBy>LAURENCE MOUNIER</cp:lastModifiedBy>
  <cp:revision>4</cp:revision>
  <dcterms:created xsi:type="dcterms:W3CDTF">2021-05-31T10:06:00Z</dcterms:created>
  <dcterms:modified xsi:type="dcterms:W3CDTF">2021-06-24T07:00:00Z</dcterms:modified>
</cp:coreProperties>
</file>